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C66" w:rsidRDefault="00E86C66" w:rsidP="00E86C66">
      <w:pPr>
        <w:pStyle w:val="Titre1"/>
        <w:ind w:firstLine="708"/>
      </w:pPr>
      <w:r>
        <w:t>Dossier d’étude sur la transition écologique</w:t>
      </w:r>
    </w:p>
    <w:p w:rsidR="00E86C66" w:rsidRPr="00E86C66" w:rsidRDefault="00E86C66" w:rsidP="00E86C66"/>
    <w:p w:rsidR="00E86C66" w:rsidRDefault="00E86C66" w:rsidP="007378F5">
      <w:pPr>
        <w:pStyle w:val="Sansinterligne"/>
        <w:ind w:firstLine="708"/>
      </w:pPr>
    </w:p>
    <w:p w:rsidR="0071195C" w:rsidRDefault="00217E86" w:rsidP="007378F5">
      <w:pPr>
        <w:pStyle w:val="Sansinterligne"/>
        <w:ind w:firstLine="708"/>
      </w:pPr>
      <w:r>
        <w:t xml:space="preserve">Bonjour à tous, </w:t>
      </w:r>
    </w:p>
    <w:p w:rsidR="0058467D" w:rsidRDefault="0058467D" w:rsidP="00217E86">
      <w:pPr>
        <w:pStyle w:val="Sansinterligne"/>
      </w:pPr>
    </w:p>
    <w:p w:rsidR="0058467D" w:rsidRDefault="0058467D" w:rsidP="007378F5">
      <w:pPr>
        <w:pStyle w:val="Sansinterligne"/>
        <w:ind w:firstLine="708"/>
      </w:pPr>
      <w:r>
        <w:t xml:space="preserve">Je salue le doyen de cette assemblée et co-fondateur de la société, Hervé </w:t>
      </w:r>
      <w:proofErr w:type="spellStart"/>
      <w:r>
        <w:t>Bauquier</w:t>
      </w:r>
      <w:proofErr w:type="spellEnd"/>
      <w:r>
        <w:t>. J’adresse également mes  sincères salutations à chacun d’entre vous</w:t>
      </w:r>
      <w:r w:rsidR="002F42F2">
        <w:t>, chers membres du Conseil d’Administration.</w:t>
      </w:r>
    </w:p>
    <w:p w:rsidR="0058467D" w:rsidRDefault="0058467D" w:rsidP="00217E86">
      <w:pPr>
        <w:pStyle w:val="Sansinterligne"/>
      </w:pPr>
    </w:p>
    <w:p w:rsidR="0058467D" w:rsidRDefault="0058467D" w:rsidP="007378F5">
      <w:pPr>
        <w:pStyle w:val="Sansinterligne"/>
        <w:ind w:firstLine="708"/>
      </w:pPr>
      <w:r>
        <w:t xml:space="preserve">Permettez-moi de commencer en vous remerciant d’être parmi nous. Votre engagement auprès de notre entreprise n’est plus à prouver </w:t>
      </w:r>
      <w:r w:rsidR="008524E5">
        <w:t>et votre présence</w:t>
      </w:r>
      <w:r>
        <w:t xml:space="preserve"> témoigne de l’engouement que vous portez à Electro-Tech.</w:t>
      </w:r>
    </w:p>
    <w:p w:rsidR="007378F5" w:rsidRDefault="007378F5" w:rsidP="007378F5">
      <w:pPr>
        <w:pStyle w:val="Sansinterligne"/>
        <w:ind w:firstLine="708"/>
      </w:pPr>
    </w:p>
    <w:p w:rsidR="003E05E2" w:rsidRDefault="007378F5" w:rsidP="003E05E2">
      <w:pPr>
        <w:pStyle w:val="Sansinterligne"/>
        <w:ind w:firstLine="708"/>
      </w:pPr>
      <w:r>
        <w:t>Si j’ai convoqué le Conseil d’Administration, ce n’</w:t>
      </w:r>
      <w:r w:rsidR="003E05E2">
        <w:t>est pas</w:t>
      </w:r>
      <w:r w:rsidR="008524E5">
        <w:t xml:space="preserve"> pour profiter de votre amitié, m</w:t>
      </w:r>
      <w:r w:rsidR="003E05E2">
        <w:t>ême si vous revoir m’enchante et me gonfle de joie. Cette assemblée me rappelle des heu</w:t>
      </w:r>
      <w:r w:rsidR="008524E5">
        <w:t>res glorieuses où tous ensemble</w:t>
      </w:r>
      <w:r w:rsidR="003E05E2">
        <w:t xml:space="preserve"> nous avions su prendre des mesures novatrices. Je sais en vous voyant que nous n’</w:t>
      </w:r>
      <w:r w:rsidR="00013EDF">
        <w:t>avons pas de craintes à avoir concernant notre avenir.</w:t>
      </w:r>
    </w:p>
    <w:p w:rsidR="00013EDF" w:rsidRDefault="00013EDF" w:rsidP="003E05E2">
      <w:pPr>
        <w:pStyle w:val="Sansinterligne"/>
        <w:ind w:firstLine="708"/>
      </w:pPr>
    </w:p>
    <w:p w:rsidR="00013EDF" w:rsidRDefault="00013EDF" w:rsidP="003E05E2">
      <w:pPr>
        <w:pStyle w:val="Sansinterligne"/>
        <w:ind w:firstLine="708"/>
      </w:pPr>
      <w:r>
        <w:t>Néanmoins, il faut retenir les leçons du passé. Il est temps de prendre un tournant décisif</w:t>
      </w:r>
      <w:r w:rsidR="00752F06">
        <w:t>,</w:t>
      </w:r>
      <w:r>
        <w:t xml:space="preserve"> comme nous l’avons déjà fait dans notre histoire.</w:t>
      </w:r>
      <w:r w:rsidR="00752F06">
        <w:t xml:space="preserve"> Théodore Levitt a dit : « La raison d’être d’une entreprise est de créer et de garder un client. ». Si nous voulons garder notre place sur les marchés, </w:t>
      </w:r>
      <w:r w:rsidR="00250960">
        <w:t>nous devons anticiper</w:t>
      </w:r>
      <w:r w:rsidR="00752F06">
        <w:t xml:space="preserve"> </w:t>
      </w:r>
      <w:r w:rsidR="00AF6D7B">
        <w:t>les évolutions</w:t>
      </w:r>
      <w:r w:rsidR="00250960">
        <w:t>,</w:t>
      </w:r>
      <w:r w:rsidR="00AF6D7B">
        <w:t xml:space="preserve"> et ainsi nous pourrons nous développer.</w:t>
      </w:r>
    </w:p>
    <w:p w:rsidR="00AF6D7B" w:rsidRDefault="00AF6D7B" w:rsidP="003E05E2">
      <w:pPr>
        <w:pStyle w:val="Sansinterligne"/>
        <w:ind w:firstLine="708"/>
      </w:pPr>
    </w:p>
    <w:p w:rsidR="00AF6D7B" w:rsidRDefault="00AF6D7B" w:rsidP="003E05E2">
      <w:pPr>
        <w:pStyle w:val="Sansinterligne"/>
        <w:ind w:firstLine="708"/>
      </w:pPr>
      <w:r>
        <w:t>Je sais en vous voyant face</w:t>
      </w:r>
      <w:r w:rsidR="00250960">
        <w:t xml:space="preserve"> à moi, que vous êtes intrigués et c’est bien naturel. Une nouvelle stratégie est à envisager. Après une observation fine des possibilités qui s’offrent à nous, </w:t>
      </w:r>
      <w:r w:rsidR="00D33481">
        <w:t>la transition écologique d’Electro-Tech est certainement indispensable.</w:t>
      </w:r>
    </w:p>
    <w:p w:rsidR="00DB5BCB" w:rsidRDefault="00DB5BCB" w:rsidP="003E05E2">
      <w:pPr>
        <w:pStyle w:val="Sansinterligne"/>
        <w:ind w:firstLine="708"/>
      </w:pPr>
    </w:p>
    <w:p w:rsidR="00DB5BCB" w:rsidRDefault="00DB5BCB" w:rsidP="003E05E2">
      <w:pPr>
        <w:pStyle w:val="Sansinterligne"/>
        <w:ind w:firstLine="708"/>
      </w:pPr>
      <w:r>
        <w:t>Cette</w:t>
      </w:r>
      <w:r w:rsidR="008524E5">
        <w:t xml:space="preserve"> voie s’avère laborieuse, et la </w:t>
      </w:r>
      <w:r>
        <w:t>démarche</w:t>
      </w:r>
      <w:r w:rsidR="008524E5">
        <w:t xml:space="preserve"> est</w:t>
      </w:r>
      <w:r>
        <w:t xml:space="preserve"> ambitieuse.</w:t>
      </w:r>
      <w:r w:rsidR="008524E5">
        <w:t xml:space="preserve"> Mais</w:t>
      </w:r>
      <w:r w:rsidR="00293F04">
        <w:t xml:space="preserve"> ne vous méprenez pas, le développement durable n’est pas synonyme de réc</w:t>
      </w:r>
      <w:r w:rsidR="009D1735">
        <w:t>ession et de pertes économiques.</w:t>
      </w:r>
    </w:p>
    <w:p w:rsidR="009D1735" w:rsidRDefault="009D1735" w:rsidP="003E05E2">
      <w:pPr>
        <w:pStyle w:val="Sansinterligne"/>
        <w:ind w:firstLine="708"/>
      </w:pPr>
    </w:p>
    <w:p w:rsidR="0058467D" w:rsidRDefault="009D1735" w:rsidP="00217E86">
      <w:pPr>
        <w:pStyle w:val="Sansinterligne"/>
      </w:pPr>
      <w:r>
        <w:tab/>
        <w:t>Cette transition écologique doit s’articuler autour d’une production plus respectueuse de l’environnement. N’oublions pas que nous sommes redevable</w:t>
      </w:r>
      <w:r w:rsidR="0096303C">
        <w:t>s de la planète, que celle-ci fournit</w:t>
      </w:r>
      <w:r>
        <w:t xml:space="preserve"> les matières premières indispensables à notre entreprise.</w:t>
      </w:r>
      <w:r w:rsidR="00B32A93">
        <w:t xml:space="preserve"> Certains économistes ont réalisé une estimation sur ce que nous devons aux éco systèmes. Il ne s’agit pas pour nous de reverser une somme à la nature, mais de prendre en compte  l’environnement dans notre stratégie de développement.</w:t>
      </w:r>
      <w:r w:rsidR="00B320B3">
        <w:t xml:space="preserve"> Si nous ne le faisons pas, c’est notre croissance qui est danger.</w:t>
      </w:r>
      <w:r w:rsidR="00922CCB">
        <w:t xml:space="preserve"> En effet, en mettant en péril les espaces naturels, nous risquons de saborder notre avenir.</w:t>
      </w:r>
    </w:p>
    <w:p w:rsidR="001E35EE" w:rsidRDefault="001E35EE" w:rsidP="00217E86">
      <w:pPr>
        <w:pStyle w:val="Sansinterligne"/>
      </w:pPr>
    </w:p>
    <w:p w:rsidR="00AB7CE9" w:rsidRDefault="001E35EE" w:rsidP="00217E86">
      <w:pPr>
        <w:pStyle w:val="Sansinterligne"/>
      </w:pPr>
      <w:r>
        <w:tab/>
        <w:t>D’un point de vue social, des efforts doivent également être mis en place si on s’appuie sur les travaux de l’Organisation Internationale du Travail ou de différents chercheurs.</w:t>
      </w:r>
      <w:r w:rsidR="00EC3BEB">
        <w:t xml:space="preserve"> </w:t>
      </w:r>
      <w:r w:rsidR="009B767D">
        <w:t>Le sujet est d’</w:t>
      </w:r>
      <w:r w:rsidR="00AB7CE9">
        <w:t>actualité. D</w:t>
      </w:r>
      <w:r w:rsidR="009B767D">
        <w:t>u côté de l’OIT, une protection sociale universelle est envisagée</w:t>
      </w:r>
      <w:r w:rsidR="0096303C">
        <w:t>. E</w:t>
      </w:r>
      <w:r w:rsidR="00AB7CE9">
        <w:t>n France, nous sommes directement confrontés à cette problématique. La Responsabilité Sociale et Environnementale des entreprises lancé</w:t>
      </w:r>
      <w:r w:rsidR="0096303C">
        <w:t>e</w:t>
      </w:r>
      <w:r w:rsidR="00AB7CE9">
        <w:t xml:space="preserve"> </w:t>
      </w:r>
      <w:r w:rsidR="0096303C">
        <w:t>en 2010 peut nous aider à démarrer</w:t>
      </w:r>
      <w:r w:rsidR="00AB7CE9">
        <w:t xml:space="preserve"> une stratégie nouvelle prenant en compte la transition écologique.</w:t>
      </w:r>
      <w:r w:rsidR="00AA757C">
        <w:t xml:space="preserve"> Dépassons les conflits autour du RSE et insérons-nous dans une démarche innovante où les sphères sociales et environnementales doivent être prises en compte. </w:t>
      </w:r>
    </w:p>
    <w:p w:rsidR="002C7088" w:rsidRDefault="002C7088" w:rsidP="00217E86">
      <w:pPr>
        <w:pStyle w:val="Sansinterligne"/>
      </w:pPr>
    </w:p>
    <w:p w:rsidR="002C7088" w:rsidRDefault="002C7088" w:rsidP="00217E86">
      <w:pPr>
        <w:pStyle w:val="Sansinterligne"/>
      </w:pPr>
      <w:r>
        <w:tab/>
        <w:t>C’est une possibilité que notre entreprise se doit de saisir. P</w:t>
      </w:r>
      <w:r w:rsidR="001C3A68">
        <w:t>ensons</w:t>
      </w:r>
      <w:r>
        <w:t xml:space="preserve"> au bon fonctionnement d’Electro-Tech</w:t>
      </w:r>
      <w:r w:rsidR="001C3A68">
        <w:t>. Méditons au bien-être de nos employés. Rêvons d’un monde où notre écologique sera réduite à son strict minimum.</w:t>
      </w:r>
      <w:r w:rsidR="00573DA3">
        <w:t xml:space="preserve"> Cette vision doit nous emplir de bonheur et d’espoir pour notre avenir.</w:t>
      </w:r>
    </w:p>
    <w:p w:rsidR="00E86C66" w:rsidRDefault="00E86C66" w:rsidP="00217E86">
      <w:pPr>
        <w:pStyle w:val="Sansinterligne"/>
      </w:pPr>
    </w:p>
    <w:p w:rsidR="00573DA3" w:rsidRDefault="00573DA3" w:rsidP="00217E86">
      <w:pPr>
        <w:pStyle w:val="Sansinterligne"/>
      </w:pPr>
      <w:r>
        <w:tab/>
        <w:t>D</w:t>
      </w:r>
      <w:r w:rsidR="0096303C">
        <w:t>e plus,</w:t>
      </w:r>
      <w:r>
        <w:t xml:space="preserve"> nos intérêts économiques peuvent en profiter. </w:t>
      </w:r>
      <w:r w:rsidR="00EA6F19">
        <w:t>S’orienter vers une voie é</w:t>
      </w:r>
      <w:r w:rsidR="0096303C">
        <w:t>cologique, aurait pour avantage</w:t>
      </w:r>
      <w:r w:rsidR="00EA6F19">
        <w:t xml:space="preserve"> de relancer l’économie en créant une nouvelle dyn</w:t>
      </w:r>
      <w:r w:rsidR="0096303C">
        <w:t>amique. Nous pourrions chevaucher en tête de</w:t>
      </w:r>
      <w:r w:rsidR="00EA6F19">
        <w:t xml:space="preserve"> ce</w:t>
      </w:r>
      <w:r w:rsidR="0096303C">
        <w:t>t</w:t>
      </w:r>
      <w:r w:rsidR="00EA6F19">
        <w:t xml:space="preserve"> « Eldorado » et faire connaître à notre société un Nouvel </w:t>
      </w:r>
      <w:r w:rsidR="00EA6F19">
        <w:rPr>
          <w:rFonts w:cs="Times New Roman"/>
        </w:rPr>
        <w:t>Â</w:t>
      </w:r>
      <w:r w:rsidR="00EA6F19">
        <w:t>ge d’Or.</w:t>
      </w:r>
      <w:r>
        <w:t xml:space="preserve"> </w:t>
      </w:r>
      <w:r w:rsidR="00EA6F19">
        <w:t xml:space="preserve">Cette </w:t>
      </w:r>
      <w:r>
        <w:t xml:space="preserve">évocation résonne en </w:t>
      </w:r>
      <w:r w:rsidR="00EA6F19">
        <w:t>moi comme un argument décisif, elle fait vibrer ma passion pour Electro-Tech et</w:t>
      </w:r>
      <w:r w:rsidR="00A43A73">
        <w:t xml:space="preserve"> je vous enjoins de</w:t>
      </w:r>
      <w:r>
        <w:t xml:space="preserve"> me suivre dans la voie de la transition écologique.</w:t>
      </w:r>
    </w:p>
    <w:p w:rsidR="00D10A6C" w:rsidRDefault="00D10A6C" w:rsidP="00217E86">
      <w:pPr>
        <w:pStyle w:val="Sansinterligne"/>
      </w:pPr>
    </w:p>
    <w:p w:rsidR="00D10A6C" w:rsidRDefault="00D10A6C" w:rsidP="00217E86">
      <w:pPr>
        <w:pStyle w:val="Sansinterligne"/>
      </w:pPr>
      <w:r>
        <w:tab/>
        <w:t xml:space="preserve">En route mes chers collaborateurs, cap vers la transition écologique ! Profitons de cet horizon aux contrées plus respectueuses </w:t>
      </w:r>
      <w:r w:rsidR="00A43A73">
        <w:t xml:space="preserve">en faveur </w:t>
      </w:r>
      <w:r>
        <w:t>de ce monde que nous apprécions tous. Apprenons à partager les ressources en réduisant les inégalités. Mais surtout, jouissons d’un marché nouvea</w:t>
      </w:r>
      <w:r w:rsidR="00E27B34">
        <w:t>u où nous serions les pionniers !</w:t>
      </w:r>
    </w:p>
    <w:p w:rsidR="0058467D" w:rsidRDefault="0058467D" w:rsidP="00217E86">
      <w:pPr>
        <w:pStyle w:val="Sansinterligne"/>
      </w:pPr>
    </w:p>
    <w:sectPr w:rsidR="0058467D" w:rsidSect="003A644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DFC" w:rsidRDefault="004F0DFC" w:rsidP="00E86C66">
      <w:pPr>
        <w:spacing w:after="0" w:line="240" w:lineRule="auto"/>
      </w:pPr>
      <w:r>
        <w:separator/>
      </w:r>
    </w:p>
  </w:endnote>
  <w:endnote w:type="continuationSeparator" w:id="0">
    <w:p w:rsidR="004F0DFC" w:rsidRDefault="004F0DFC" w:rsidP="00E86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DFC" w:rsidRDefault="004F0DFC" w:rsidP="00E86C66">
      <w:pPr>
        <w:spacing w:after="0" w:line="240" w:lineRule="auto"/>
      </w:pPr>
      <w:r>
        <w:separator/>
      </w:r>
    </w:p>
  </w:footnote>
  <w:footnote w:type="continuationSeparator" w:id="0">
    <w:p w:rsidR="004F0DFC" w:rsidRDefault="004F0DFC" w:rsidP="00E86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66" w:rsidRDefault="00E86C66" w:rsidP="00E86C66">
    <w:pPr>
      <w:pStyle w:val="En-tte"/>
      <w:tabs>
        <w:tab w:val="clear" w:pos="4536"/>
        <w:tab w:val="clear" w:pos="9072"/>
        <w:tab w:val="left" w:pos="8175"/>
      </w:tabs>
    </w:pPr>
    <w:r>
      <w:t xml:space="preserve">Ronan </w:t>
    </w:r>
    <w:proofErr w:type="spellStart"/>
    <w:r>
      <w:t>Queinec</w:t>
    </w:r>
    <w:proofErr w:type="spellEnd"/>
    <w:r>
      <w:tab/>
      <w:t xml:space="preserve">Rhétorique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E86"/>
    <w:rsid w:val="00013EDF"/>
    <w:rsid w:val="001609E1"/>
    <w:rsid w:val="001C3A68"/>
    <w:rsid w:val="001E35EE"/>
    <w:rsid w:val="00217E86"/>
    <w:rsid w:val="00250960"/>
    <w:rsid w:val="00293F04"/>
    <w:rsid w:val="002C7088"/>
    <w:rsid w:val="002E4BD1"/>
    <w:rsid w:val="002F42F2"/>
    <w:rsid w:val="003A6441"/>
    <w:rsid w:val="003B52FA"/>
    <w:rsid w:val="003E05E2"/>
    <w:rsid w:val="004D3804"/>
    <w:rsid w:val="004D6B75"/>
    <w:rsid w:val="004F0DFC"/>
    <w:rsid w:val="00573DA3"/>
    <w:rsid w:val="0058467D"/>
    <w:rsid w:val="0071500A"/>
    <w:rsid w:val="00734552"/>
    <w:rsid w:val="007378F5"/>
    <w:rsid w:val="00752F06"/>
    <w:rsid w:val="007A60F6"/>
    <w:rsid w:val="00831943"/>
    <w:rsid w:val="00847FEA"/>
    <w:rsid w:val="008524E5"/>
    <w:rsid w:val="00880585"/>
    <w:rsid w:val="00922CCB"/>
    <w:rsid w:val="0096303C"/>
    <w:rsid w:val="009B767D"/>
    <w:rsid w:val="009D1735"/>
    <w:rsid w:val="00A43A73"/>
    <w:rsid w:val="00AA757C"/>
    <w:rsid w:val="00AB7CE9"/>
    <w:rsid w:val="00AF6D7B"/>
    <w:rsid w:val="00B07AC2"/>
    <w:rsid w:val="00B320B3"/>
    <w:rsid w:val="00B32A93"/>
    <w:rsid w:val="00D10A6C"/>
    <w:rsid w:val="00D33481"/>
    <w:rsid w:val="00D45CE9"/>
    <w:rsid w:val="00DB5BCB"/>
    <w:rsid w:val="00E16D7D"/>
    <w:rsid w:val="00E27B34"/>
    <w:rsid w:val="00E86C66"/>
    <w:rsid w:val="00E91F4F"/>
    <w:rsid w:val="00EA6F19"/>
    <w:rsid w:val="00EC3BEB"/>
    <w:rsid w:val="00F10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en tête et notes de bas de page"/>
    <w:qFormat/>
    <w:rsid w:val="00880585"/>
    <w:rPr>
      <w:rFonts w:ascii="Times New Roman" w:hAnsi="Times New Roman"/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8805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345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7345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NR">
    <w:name w:val="TNR"/>
    <w:basedOn w:val="Sansinterligne"/>
    <w:autoRedefine/>
    <w:qFormat/>
    <w:rsid w:val="001609E1"/>
  </w:style>
  <w:style w:type="paragraph" w:styleId="Sansinterligne">
    <w:name w:val="No Spacing"/>
    <w:aliases w:val="texte"/>
    <w:autoRedefine/>
    <w:uiPriority w:val="1"/>
    <w:qFormat/>
    <w:rsid w:val="0088058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itre1Car">
    <w:name w:val="Titre 1 Car"/>
    <w:basedOn w:val="Policepardfaut"/>
    <w:link w:val="Titre1"/>
    <w:uiPriority w:val="9"/>
    <w:rsid w:val="008805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7345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345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7345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3455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-tte">
    <w:name w:val="header"/>
    <w:basedOn w:val="Normal"/>
    <w:link w:val="En-tteCar"/>
    <w:uiPriority w:val="99"/>
    <w:semiHidden/>
    <w:unhideWhenUsed/>
    <w:rsid w:val="00E86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86C66"/>
    <w:rPr>
      <w:rFonts w:ascii="Times New Roman" w:hAnsi="Times New Roman"/>
      <w:sz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E86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86C66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616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29</cp:revision>
  <dcterms:created xsi:type="dcterms:W3CDTF">2014-02-19T09:31:00Z</dcterms:created>
  <dcterms:modified xsi:type="dcterms:W3CDTF">2014-02-20T10:22:00Z</dcterms:modified>
</cp:coreProperties>
</file>